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03195" w:rsidRPr="00145393" w:rsidRDefault="00D03195">
      <w:pPr>
        <w:pStyle w:val="Body"/>
        <w:rPr>
          <w:b/>
          <w:bCs/>
          <w:sz w:val="24"/>
          <w:szCs w:val="24"/>
        </w:rPr>
      </w:pPr>
    </w:p>
    <w:p w14:paraId="1D28AB24" w14:textId="77777777" w:rsidR="00D03195" w:rsidRPr="00145393" w:rsidRDefault="00CE1354">
      <w:pPr>
        <w:pStyle w:val="Body"/>
        <w:rPr>
          <w:sz w:val="28"/>
          <w:szCs w:val="28"/>
        </w:rPr>
      </w:pPr>
      <w:r w:rsidRPr="00145393">
        <w:rPr>
          <w:b/>
          <w:bCs/>
          <w:sz w:val="28"/>
          <w:szCs w:val="28"/>
        </w:rPr>
        <w:t>Retired Members Report from Annual Conference and Report from member get togethers</w:t>
      </w:r>
    </w:p>
    <w:p w14:paraId="0A37501D" w14:textId="77777777" w:rsidR="00D03195" w:rsidRPr="00145393" w:rsidRDefault="00D03195">
      <w:pPr>
        <w:pStyle w:val="Body"/>
        <w:rPr>
          <w:sz w:val="28"/>
          <w:szCs w:val="28"/>
        </w:rPr>
      </w:pPr>
    </w:p>
    <w:p w14:paraId="69211F00" w14:textId="13B4252D" w:rsidR="00D03195" w:rsidRPr="00145393" w:rsidRDefault="43095DB9">
      <w:pPr>
        <w:pStyle w:val="Body"/>
        <w:rPr>
          <w:sz w:val="28"/>
          <w:szCs w:val="28"/>
        </w:rPr>
      </w:pPr>
      <w:r w:rsidRPr="00145393">
        <w:rPr>
          <w:sz w:val="28"/>
          <w:szCs w:val="28"/>
        </w:rPr>
        <w:t xml:space="preserve">There have been two </w:t>
      </w:r>
      <w:r w:rsidR="3B9ED83D" w:rsidRPr="00145393">
        <w:rPr>
          <w:sz w:val="28"/>
          <w:szCs w:val="28"/>
        </w:rPr>
        <w:t xml:space="preserve">Retired Members </w:t>
      </w:r>
      <w:r w:rsidRPr="00145393">
        <w:rPr>
          <w:sz w:val="28"/>
          <w:szCs w:val="28"/>
        </w:rPr>
        <w:t>get togethers</w:t>
      </w:r>
      <w:r w:rsidRPr="00145393">
        <w:rPr>
          <w:b/>
          <w:bCs/>
          <w:sz w:val="28"/>
          <w:szCs w:val="28"/>
        </w:rPr>
        <w:t xml:space="preserve"> </w:t>
      </w:r>
      <w:r w:rsidRPr="00145393">
        <w:rPr>
          <w:sz w:val="28"/>
          <w:szCs w:val="28"/>
        </w:rPr>
        <w:t>this year, one held in St Ives and the other in Cambridge.</w:t>
      </w:r>
    </w:p>
    <w:p w14:paraId="0161BEB4" w14:textId="61D8EFEE" w:rsidR="43095DB9" w:rsidRPr="00145393" w:rsidRDefault="43095DB9" w:rsidP="43095DB9">
      <w:pPr>
        <w:pStyle w:val="Body"/>
      </w:pPr>
    </w:p>
    <w:p w14:paraId="4C7BFBCC" w14:textId="49529D9D" w:rsidR="00D03195" w:rsidRPr="00145393" w:rsidRDefault="002B313F" w:rsidP="09A95026">
      <w:pPr>
        <w:pStyle w:val="Body"/>
        <w:rPr>
          <w:sz w:val="28"/>
          <w:szCs w:val="28"/>
        </w:rPr>
      </w:pPr>
      <w:r w:rsidRPr="00145393">
        <w:rPr>
          <w:sz w:val="28"/>
          <w:szCs w:val="28"/>
        </w:rPr>
        <w:t>Unfortunately,</w:t>
      </w:r>
      <w:r w:rsidR="09A95026" w:rsidRPr="00145393">
        <w:rPr>
          <w:sz w:val="28"/>
          <w:szCs w:val="28"/>
        </w:rPr>
        <w:t xml:space="preserve"> the session held in St Ives was not well attended. However, there were nine of us, mainly from the county branch, at the Fitzwilliam Museum on 14 October. Amongst the issues we talked about were the ongoing situation in Gaza and the winter fuel allowance and who would </w:t>
      </w:r>
      <w:proofErr w:type="gramStart"/>
      <w:r w:rsidR="09A95026" w:rsidRPr="00145393">
        <w:rPr>
          <w:sz w:val="28"/>
          <w:szCs w:val="28"/>
        </w:rPr>
        <w:t>actually receive</w:t>
      </w:r>
      <w:proofErr w:type="gramEnd"/>
      <w:r w:rsidR="09A95026" w:rsidRPr="00145393">
        <w:rPr>
          <w:sz w:val="28"/>
          <w:szCs w:val="28"/>
        </w:rPr>
        <w:t xml:space="preserve"> it! We also talked about Silver Voices, a non-profit organisation that campaigns on behalf of older people and those who were already members encouraged others to join. </w:t>
      </w:r>
      <w:r w:rsidR="13428EA5" w:rsidRPr="00145393">
        <w:rPr>
          <w:sz w:val="28"/>
          <w:szCs w:val="28"/>
        </w:rPr>
        <w:t xml:space="preserve">They can be found at silver voices.co.uk </w:t>
      </w:r>
    </w:p>
    <w:p w14:paraId="63C03536" w14:textId="44375CCB" w:rsidR="43095DB9" w:rsidRPr="00145393" w:rsidRDefault="43095DB9" w:rsidP="43095DB9">
      <w:pPr>
        <w:pStyle w:val="Body"/>
      </w:pPr>
    </w:p>
    <w:p w14:paraId="5D277BA7" w14:textId="328712F1" w:rsidR="00D03195" w:rsidRPr="00145393" w:rsidRDefault="09A95026" w:rsidP="09A95026">
      <w:pPr>
        <w:pStyle w:val="Body"/>
        <w:rPr>
          <w:sz w:val="28"/>
          <w:szCs w:val="28"/>
        </w:rPr>
      </w:pPr>
      <w:r w:rsidRPr="00145393">
        <w:rPr>
          <w:sz w:val="28"/>
          <w:szCs w:val="28"/>
        </w:rPr>
        <w:t xml:space="preserve">Given the poor attendance at </w:t>
      </w:r>
      <w:r w:rsidR="00145393" w:rsidRPr="00145393">
        <w:rPr>
          <w:sz w:val="28"/>
          <w:szCs w:val="28"/>
        </w:rPr>
        <w:t>St Ives,</w:t>
      </w:r>
      <w:r w:rsidRPr="00145393">
        <w:rPr>
          <w:sz w:val="28"/>
          <w:szCs w:val="28"/>
        </w:rPr>
        <w:t xml:space="preserve"> we discussed whether we should try other places, and Ely was suggested. Whilst the bus service is quite poor there are regular trains from the main towns of Cambridge, March, Peterborough and Huntingdon. We will be organising future get togethers next year. If you’re unable to come along but have any issues you’d like to discuss or have suggestions as to where we could meet to encourage more of you to come along, please contact us via the branch office</w:t>
      </w:r>
      <w:r w:rsidR="00CE1354">
        <w:rPr>
          <w:sz w:val="28"/>
          <w:szCs w:val="28"/>
        </w:rPr>
        <w:t>:</w:t>
      </w:r>
      <w:r w:rsidR="00BB20B2" w:rsidRPr="00145393">
        <w:rPr>
          <w:sz w:val="28"/>
          <w:szCs w:val="28"/>
        </w:rPr>
        <w:t xml:space="preserve"> </w:t>
      </w:r>
      <w:hyperlink r:id="rId9" w:history="1">
        <w:r w:rsidR="00BB20B2" w:rsidRPr="00145393">
          <w:rPr>
            <w:rStyle w:val="Hyperlink"/>
            <w:sz w:val="28"/>
            <w:szCs w:val="28"/>
          </w:rPr>
          <w:t>unison@cambridgeshire.gov.uk</w:t>
        </w:r>
      </w:hyperlink>
      <w:r w:rsidR="00BB20B2" w:rsidRPr="00145393">
        <w:rPr>
          <w:sz w:val="28"/>
          <w:szCs w:val="28"/>
        </w:rPr>
        <w:t xml:space="preserve"> 01223 699258</w:t>
      </w:r>
      <w:r w:rsidRPr="00145393">
        <w:rPr>
          <w:sz w:val="28"/>
          <w:szCs w:val="28"/>
        </w:rPr>
        <w:t xml:space="preserve"> </w:t>
      </w:r>
    </w:p>
    <w:p w14:paraId="5DAB6C7B" w14:textId="77777777" w:rsidR="00D03195" w:rsidRPr="00145393" w:rsidRDefault="00D03195">
      <w:pPr>
        <w:pStyle w:val="Body"/>
        <w:rPr>
          <w:sz w:val="28"/>
          <w:szCs w:val="28"/>
        </w:rPr>
      </w:pPr>
    </w:p>
    <w:p w14:paraId="19BF24D8" w14:textId="1AA7AFF4" w:rsidR="00D03195" w:rsidRPr="00145393" w:rsidRDefault="33E60A07">
      <w:pPr>
        <w:pStyle w:val="Body"/>
        <w:rPr>
          <w:sz w:val="28"/>
          <w:szCs w:val="28"/>
        </w:rPr>
      </w:pPr>
      <w:r w:rsidRPr="00145393">
        <w:rPr>
          <w:b/>
          <w:bCs/>
          <w:sz w:val="28"/>
          <w:szCs w:val="28"/>
        </w:rPr>
        <w:t xml:space="preserve">Retired Members National Conference </w:t>
      </w:r>
    </w:p>
    <w:p w14:paraId="75F48FD9" w14:textId="65F60DC8" w:rsidR="00D03195" w:rsidRPr="00145393" w:rsidRDefault="09A95026" w:rsidP="09A95026">
      <w:pPr>
        <w:pStyle w:val="Body"/>
        <w:rPr>
          <w:sz w:val="28"/>
          <w:szCs w:val="28"/>
        </w:rPr>
      </w:pPr>
      <w:r w:rsidRPr="00145393">
        <w:rPr>
          <w:sz w:val="28"/>
          <w:szCs w:val="28"/>
        </w:rPr>
        <w:t xml:space="preserve">Phil Johnson and I attended the annual Retired Members Conference in Brighton in early October. One of the major disappointments was that there </w:t>
      </w:r>
      <w:r w:rsidR="00145393" w:rsidRPr="00145393">
        <w:rPr>
          <w:sz w:val="28"/>
          <w:szCs w:val="28"/>
        </w:rPr>
        <w:t>were</w:t>
      </w:r>
      <w:r w:rsidRPr="00145393">
        <w:rPr>
          <w:sz w:val="28"/>
          <w:szCs w:val="28"/>
        </w:rPr>
        <w:t xml:space="preserve"> no subtitles to follow the debate for those with hearing difficulties. This is being fed back to National.</w:t>
      </w:r>
    </w:p>
    <w:p w14:paraId="41EFF713" w14:textId="47F8620C" w:rsidR="43095DB9" w:rsidRPr="00145393" w:rsidRDefault="43095DB9" w:rsidP="43095DB9">
      <w:pPr>
        <w:pStyle w:val="Body"/>
      </w:pPr>
    </w:p>
    <w:p w14:paraId="7021489E" w14:textId="77777777" w:rsidR="00D03195" w:rsidRPr="00145393" w:rsidRDefault="43095DB9">
      <w:pPr>
        <w:pStyle w:val="Body"/>
        <w:rPr>
          <w:sz w:val="28"/>
          <w:szCs w:val="28"/>
        </w:rPr>
      </w:pPr>
      <w:r w:rsidRPr="00145393">
        <w:rPr>
          <w:sz w:val="28"/>
          <w:szCs w:val="28"/>
        </w:rPr>
        <w:t>There was a Panel discussion on pensioner poverty where delegates heard that 1.9 million pensioners in the UK now live in poverty.</w:t>
      </w:r>
    </w:p>
    <w:p w14:paraId="33D32600" w14:textId="7533DC9E" w:rsidR="43095DB9" w:rsidRPr="00145393" w:rsidRDefault="43095DB9" w:rsidP="43095DB9">
      <w:pPr>
        <w:pStyle w:val="Body"/>
      </w:pPr>
    </w:p>
    <w:p w14:paraId="5713107F" w14:textId="7927D093" w:rsidR="00D03195" w:rsidRPr="00145393" w:rsidRDefault="43095DB9">
      <w:pPr>
        <w:pStyle w:val="Body"/>
        <w:rPr>
          <w:sz w:val="28"/>
          <w:szCs w:val="28"/>
        </w:rPr>
      </w:pPr>
      <w:r w:rsidRPr="00145393">
        <w:rPr>
          <w:sz w:val="28"/>
          <w:szCs w:val="28"/>
        </w:rPr>
        <w:t>Motions debated focused on dignity in retirement, affordable housing, quality social care, retaining the triple lock, and tackling loneliness and digital exclusion. Delegates criticised the Labour government</w:t>
      </w:r>
      <w:r w:rsidR="002B313F" w:rsidRPr="00145393">
        <w:rPr>
          <w:sz w:val="28"/>
          <w:szCs w:val="28"/>
        </w:rPr>
        <w:t>’s</w:t>
      </w:r>
      <w:r w:rsidRPr="00145393">
        <w:rPr>
          <w:sz w:val="28"/>
          <w:szCs w:val="28"/>
        </w:rPr>
        <w:t xml:space="preserve"> scrapping of the winter fuel payment for most pensioners and its handling of the WASPI women’s campaign. </w:t>
      </w:r>
    </w:p>
    <w:p w14:paraId="1244CD9A" w14:textId="44BFFA40" w:rsidR="43095DB9" w:rsidRPr="00145393" w:rsidRDefault="43095DB9" w:rsidP="43095DB9">
      <w:pPr>
        <w:pStyle w:val="Body"/>
      </w:pPr>
    </w:p>
    <w:p w14:paraId="56B54AA8" w14:textId="71B0A451" w:rsidR="00D03195" w:rsidRPr="00145393" w:rsidRDefault="09A95026" w:rsidP="09A95026">
      <w:pPr>
        <w:pStyle w:val="Body"/>
        <w:rPr>
          <w:sz w:val="28"/>
          <w:szCs w:val="28"/>
        </w:rPr>
      </w:pPr>
      <w:r w:rsidRPr="00145393">
        <w:rPr>
          <w:sz w:val="28"/>
          <w:szCs w:val="28"/>
        </w:rPr>
        <w:t xml:space="preserve">It was acknowledged that there is a need for older people to become more proficient at using the </w:t>
      </w:r>
      <w:r w:rsidR="7F2A5A83" w:rsidRPr="00145393">
        <w:rPr>
          <w:sz w:val="28"/>
          <w:szCs w:val="28"/>
        </w:rPr>
        <w:t>i</w:t>
      </w:r>
      <w:r w:rsidRPr="00145393">
        <w:rPr>
          <w:sz w:val="28"/>
          <w:szCs w:val="28"/>
        </w:rPr>
        <w:t>nternet and the Retired Members Committee is hoping to organise on-line training next year. We’ll be publicising this in due course.</w:t>
      </w:r>
    </w:p>
    <w:p w14:paraId="02EB378F" w14:textId="77777777" w:rsidR="00D03195" w:rsidRPr="00145393" w:rsidRDefault="00D03195">
      <w:pPr>
        <w:pStyle w:val="Body"/>
        <w:rPr>
          <w:sz w:val="28"/>
          <w:szCs w:val="28"/>
        </w:rPr>
      </w:pPr>
    </w:p>
    <w:p w14:paraId="1CE9D96B" w14:textId="77777777" w:rsidR="00D03195" w:rsidRPr="00145393" w:rsidRDefault="00CE1354">
      <w:pPr>
        <w:pStyle w:val="Body"/>
        <w:rPr>
          <w:sz w:val="28"/>
          <w:szCs w:val="28"/>
        </w:rPr>
      </w:pPr>
      <w:r w:rsidRPr="00145393">
        <w:rPr>
          <w:sz w:val="28"/>
          <w:szCs w:val="28"/>
        </w:rPr>
        <w:t xml:space="preserve">Sheila Morley </w:t>
      </w:r>
    </w:p>
    <w:p w14:paraId="2F445A75" w14:textId="5DCB51B7" w:rsidR="00D03195" w:rsidRDefault="00CE1354">
      <w:pPr>
        <w:pStyle w:val="Body"/>
      </w:pPr>
      <w:r w:rsidRPr="00145393">
        <w:rPr>
          <w:sz w:val="28"/>
          <w:szCs w:val="28"/>
        </w:rPr>
        <w:t xml:space="preserve">Retired Members Secretary </w:t>
      </w:r>
    </w:p>
    <w:sectPr w:rsidR="00D03195">
      <w:headerReference w:type="default" r:id="rId10"/>
      <w:footerReference w:type="default" r:id="rId11"/>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87DD5" w14:textId="77777777" w:rsidR="00CE1354" w:rsidRPr="00145393" w:rsidRDefault="00CE1354">
      <w:r w:rsidRPr="00145393">
        <w:separator/>
      </w:r>
    </w:p>
  </w:endnote>
  <w:endnote w:type="continuationSeparator" w:id="0">
    <w:p w14:paraId="15A6C860" w14:textId="77777777" w:rsidR="00CE1354" w:rsidRPr="00145393" w:rsidRDefault="00CE1354">
      <w:r w:rsidRPr="001453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5A809" w14:textId="77777777" w:rsidR="00D03195" w:rsidRPr="00145393" w:rsidRDefault="00D031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8A66F" w14:textId="77777777" w:rsidR="00CE1354" w:rsidRPr="00145393" w:rsidRDefault="00CE1354">
      <w:r w:rsidRPr="00145393">
        <w:separator/>
      </w:r>
    </w:p>
  </w:footnote>
  <w:footnote w:type="continuationSeparator" w:id="0">
    <w:p w14:paraId="1B529D18" w14:textId="77777777" w:rsidR="00CE1354" w:rsidRPr="00145393" w:rsidRDefault="00CE1354">
      <w:r w:rsidRPr="001453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BBE3" w14:textId="77777777" w:rsidR="00D03195" w:rsidRPr="00145393" w:rsidRDefault="00D03195"/>
</w:hdr>
</file>

<file path=word/intelligence2.xml><?xml version="1.0" encoding="utf-8"?>
<int2:intelligence xmlns:int2="http://schemas.microsoft.com/office/intelligence/2020/intelligence" xmlns:oel="http://schemas.microsoft.com/office/2019/extlst">
  <int2:observations>
    <int2:textHash int2:hashCode="J7MeC5v3aO4tRI" int2:id="K6ReEnHm">
      <int2:state int2:value="Rejected" int2:type="spell"/>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A95026"/>
    <w:rsid w:val="00145393"/>
    <w:rsid w:val="002209E5"/>
    <w:rsid w:val="002B313F"/>
    <w:rsid w:val="00420BED"/>
    <w:rsid w:val="00513F9D"/>
    <w:rsid w:val="00BB20B2"/>
    <w:rsid w:val="00CE1354"/>
    <w:rsid w:val="00D03195"/>
    <w:rsid w:val="00D750C2"/>
    <w:rsid w:val="09A95026"/>
    <w:rsid w:val="13428EA5"/>
    <w:rsid w:val="33E60A07"/>
    <w:rsid w:val="34CCAE29"/>
    <w:rsid w:val="3B9ED83D"/>
    <w:rsid w:val="43095DB9"/>
    <w:rsid w:val="7F2A5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FFB1E"/>
  <w15:docId w15:val="{E9F90884-9E05-4A42-B77F-2D04E6A09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BB2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unison@cambridgeshire.gov.uk" TargetMode="External"/><Relationship Id="rId14" Type="http://schemas.microsoft.com/office/2020/10/relationships/intelligence" Target="intelligence2.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3912d7-34be-43ab-a498-361faed826cb" xsi:nil="true"/>
    <lcf76f155ced4ddcb4097134ff3c332f xmlns="eebbd83e-5ad7-472f-86e0-83f49924b47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14E7AB05B1984B9773F6544E514535" ma:contentTypeVersion="15" ma:contentTypeDescription="Create a new document." ma:contentTypeScope="" ma:versionID="3609db249dc96c43f73e0d1f4bbf57cc">
  <xsd:schema xmlns:xsd="http://www.w3.org/2001/XMLSchema" xmlns:xs="http://www.w3.org/2001/XMLSchema" xmlns:p="http://schemas.microsoft.com/office/2006/metadata/properties" xmlns:ns2="eebbd83e-5ad7-472f-86e0-83f49924b477" xmlns:ns3="7a3912d7-34be-43ab-a498-361faed826cb" targetNamespace="http://schemas.microsoft.com/office/2006/metadata/properties" ma:root="true" ma:fieldsID="3355cafc549dcaa6c4c8455048a7af1f" ns2:_="" ns3:_="">
    <xsd:import namespace="eebbd83e-5ad7-472f-86e0-83f49924b477"/>
    <xsd:import namespace="7a3912d7-34be-43ab-a498-361faed826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bd83e-5ad7-472f-86e0-83f49924b4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3912d7-34be-43ab-a498-361faed826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bf1e6c8-95b4-44aa-b0d4-565f2773803b}" ma:internalName="TaxCatchAll" ma:showField="CatchAllData" ma:web="7a3912d7-34be-43ab-a498-361faed82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54DBB4-AEDD-408A-8662-3D1FA9AEC5B2}">
  <ds:schemaRefs>
    <ds:schemaRef ds:uri="eebbd83e-5ad7-472f-86e0-83f49924b477"/>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7a3912d7-34be-43ab-a498-361faed826cb"/>
    <ds:schemaRef ds:uri="http://schemas.openxmlformats.org/package/2006/metadata/core-properties"/>
    <ds:schemaRef ds:uri="http://purl.org/dc/terms/"/>
    <ds:schemaRef ds:uri="http://purl.org/dc/dcmitype/"/>
    <ds:schemaRef ds:uri="http://purl.org/dc/elements/1.1/"/>
  </ds:schemaRefs>
</ds:datastoreItem>
</file>

<file path=customXml/itemProps2.xml><?xml version="1.0" encoding="utf-8"?>
<ds:datastoreItem xmlns:ds="http://schemas.openxmlformats.org/officeDocument/2006/customXml" ds:itemID="{AD8A73B3-3975-4310-BDC4-5B2C30330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bd83e-5ad7-472f-86e0-83f49924b477"/>
    <ds:schemaRef ds:uri="7a3912d7-34be-43ab-a498-361faed82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8F7725-0A5F-46ED-9379-DAC29A7C52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1887</Characters>
  <Application>Microsoft Office Word</Application>
  <DocSecurity>4</DocSecurity>
  <Lines>46</Lines>
  <Paragraphs>11</Paragraphs>
  <ScaleCrop>false</ScaleCrop>
  <Company>Cambridgeshire County Council</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Robert Turner</cp:lastModifiedBy>
  <cp:revision>2</cp:revision>
  <dcterms:created xsi:type="dcterms:W3CDTF">2025-11-25T12:54:00Z</dcterms:created>
  <dcterms:modified xsi:type="dcterms:W3CDTF">2025-11-25T12:54:00Z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0x010100C514E7AB05B1984B9773F6544E514535</vt:lpwstr>
  </property>
  <property fmtid="{D5CDD505-2E9C-101B-9397-08002B2CF9AE}" pid="3" name="MediaServiceImageTags">
    <vt:lpwstr/>
  </property>
</Properties>
</file>